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4A07E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A07EB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AB7F785" w14:textId="77777777" w:rsidR="00D1589D" w:rsidRPr="004A07EB" w:rsidRDefault="00D1589D" w:rsidP="00D1589D">
            <w:pPr>
              <w:spacing w:after="0"/>
              <w:rPr>
                <w:rFonts w:ascii="Times New Roman" w:hAnsi="Times New Roman" w:cs="Times New Roman"/>
              </w:rPr>
            </w:pPr>
            <w:r w:rsidRPr="004A07EB">
              <w:rPr>
                <w:rFonts w:ascii="Times New Roman" w:hAnsi="Times New Roman" w:cs="Times New Roman"/>
              </w:rPr>
              <w:t xml:space="preserve">ředitel Finančního úřadu pro Středočeský kraj, </w:t>
            </w:r>
          </w:p>
          <w:p w14:paraId="2C855E61" w14:textId="7EDCE6C7" w:rsidR="0009753A" w:rsidRPr="004A07EB" w:rsidRDefault="00D1589D" w:rsidP="004A07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07EB">
              <w:rPr>
                <w:rFonts w:ascii="Times New Roman" w:hAnsi="Times New Roman" w:cs="Times New Roman"/>
              </w:rPr>
              <w:t xml:space="preserve">Na Pankráci 1685/17,19, 140 21 Praha 4 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1175976A" w:rsidR="0009753A" w:rsidRPr="004A07E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A07EB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4A07EB">
              <w:rPr>
                <w:rFonts w:ascii="Times New Roman" w:hAnsi="Times New Roman" w:cs="Times New Roman"/>
                <w:b/>
              </w:rPr>
              <w:t xml:space="preserve"> </w:t>
            </w:r>
            <w:r w:rsidR="00D1589D" w:rsidRPr="004A07EB">
              <w:rPr>
                <w:rFonts w:ascii="Times New Roman" w:hAnsi="Times New Roman" w:cs="Times New Roman"/>
                <w:b/>
              </w:rPr>
              <w:t>č.</w:t>
            </w:r>
            <w:r w:rsidR="004A07EB" w:rsidRPr="004A07EB">
              <w:rPr>
                <w:rFonts w:ascii="Times New Roman" w:hAnsi="Times New Roman" w:cs="Times New Roman"/>
                <w:b/>
              </w:rPr>
              <w:t xml:space="preserve"> 21</w:t>
            </w:r>
            <w:r w:rsidR="00963CED">
              <w:rPr>
                <w:rFonts w:ascii="Times New Roman" w:hAnsi="Times New Roman" w:cs="Times New Roman"/>
                <w:b/>
              </w:rPr>
              <w:t>1965</w:t>
            </w:r>
            <w:r w:rsidR="004A07EB" w:rsidRPr="004A07EB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r w:rsidR="004A07EB" w:rsidRPr="004A07EB">
              <w:rPr>
                <w:rFonts w:ascii="Times New Roman" w:hAnsi="Times New Roman" w:cs="Times New Roman"/>
                <w:b/>
              </w:rPr>
              <w:t xml:space="preserve"> Správce daně – vyměřování</w:t>
            </w:r>
            <w:r w:rsidRPr="004A07EB">
              <w:rPr>
                <w:rFonts w:ascii="Times New Roman" w:hAnsi="Times New Roman" w:cs="Times New Roman"/>
                <w:bCs/>
              </w:rPr>
              <w:tab/>
            </w:r>
            <w:r w:rsidRPr="004A07EB">
              <w:rPr>
                <w:rFonts w:ascii="Times New Roman" w:hAnsi="Times New Roman" w:cs="Times New Roman"/>
                <w:bCs/>
              </w:rPr>
              <w:tab/>
            </w:r>
            <w:r w:rsidRPr="004A07E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7EB">
              <w:rPr>
                <w:rFonts w:ascii="Times New Roman" w:hAnsi="Times New Roman" w:cs="Times New Roman"/>
              </w:rPr>
              <w:instrText xml:space="preserve"> FORMCHECKBOX </w:instrText>
            </w:r>
            <w:r w:rsidRPr="004A07EB">
              <w:rPr>
                <w:rFonts w:ascii="Times New Roman" w:hAnsi="Times New Roman" w:cs="Times New Roman"/>
              </w:rPr>
            </w:r>
            <w:r w:rsidRPr="004A07EB">
              <w:rPr>
                <w:rFonts w:ascii="Times New Roman" w:hAnsi="Times New Roman" w:cs="Times New Roman"/>
              </w:rPr>
              <w:fldChar w:fldCharType="separate"/>
            </w:r>
            <w:r w:rsidRPr="004A07E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07AE005" w:rsidR="0009753A" w:rsidRPr="004A07E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A07EB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D1589D" w:rsidRPr="004A07EB">
              <w:rPr>
                <w:rFonts w:ascii="Times New Roman" w:hAnsi="Times New Roman" w:cs="Times New Roman"/>
                <w:b/>
              </w:rPr>
              <w:t>Finanční úřad pro Středočeský kraj</w:t>
            </w:r>
          </w:p>
          <w:p w14:paraId="1466C273" w14:textId="5351B603" w:rsidR="0009753A" w:rsidRPr="004A07E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A07EB">
              <w:rPr>
                <w:rFonts w:ascii="Times New Roman" w:hAnsi="Times New Roman" w:cs="Times New Roman"/>
                <w:b/>
                <w:bCs/>
              </w:rPr>
              <w:t>v</w:t>
            </w:r>
            <w:r w:rsidR="00D1589D" w:rsidRPr="004A07EB">
              <w:rPr>
                <w:rFonts w:ascii="Times New Roman" w:hAnsi="Times New Roman" w:cs="Times New Roman"/>
                <w:b/>
                <w:bCs/>
              </w:rPr>
              <w:t> </w:t>
            </w:r>
            <w:r w:rsidRPr="004A07EB">
              <w:rPr>
                <w:rFonts w:ascii="Times New Roman" w:hAnsi="Times New Roman" w:cs="Times New Roman"/>
                <w:b/>
                <w:bCs/>
              </w:rPr>
              <w:t>Sekci</w:t>
            </w:r>
            <w:r w:rsidR="00D1589D" w:rsidRPr="004A07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1589D" w:rsidRPr="004A07EB">
              <w:rPr>
                <w:rFonts w:ascii="Times New Roman" w:hAnsi="Times New Roman" w:cs="Times New Roman"/>
                <w:b/>
              </w:rPr>
              <w:t xml:space="preserve">ÚP </w:t>
            </w:r>
            <w:r w:rsidR="004A07EB" w:rsidRPr="004A07EB">
              <w:rPr>
                <w:rFonts w:ascii="Times New Roman" w:hAnsi="Times New Roman" w:cs="Times New Roman"/>
                <w:b/>
                <w:bCs/>
              </w:rPr>
              <w:t>Praha-západ</w:t>
            </w:r>
          </w:p>
          <w:p w14:paraId="453E6D39" w14:textId="0B5CAADF" w:rsidR="0009753A" w:rsidRPr="004A07E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A07EB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4A07EB" w:rsidRPr="004A07EB">
              <w:rPr>
                <w:rFonts w:ascii="Times New Roman" w:hAnsi="Times New Roman" w:cs="Times New Roman"/>
                <w:b/>
              </w:rPr>
              <w:t>vyměřovacím I</w:t>
            </w:r>
          </w:p>
          <w:p w14:paraId="56380D5E" w14:textId="0052A6D3" w:rsidR="0009753A" w:rsidRPr="004A07E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A07EB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A07EB" w:rsidRPr="004A07EB">
              <w:rPr>
                <w:rFonts w:ascii="Times New Roman" w:hAnsi="Times New Roman" w:cs="Times New Roman"/>
                <w:b/>
              </w:rPr>
              <w:t>vyměřovacím I</w:t>
            </w:r>
          </w:p>
          <w:p w14:paraId="151CF8C9" w14:textId="4F57CBF1" w:rsidR="005C6307" w:rsidRPr="004A07EB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4A07EB">
              <w:rPr>
                <w:rFonts w:ascii="Times New Roman" w:hAnsi="Times New Roman" w:cs="Times New Roman"/>
              </w:rPr>
              <w:t>s místem výkonu služby</w:t>
            </w:r>
            <w:r w:rsidR="004A07EB" w:rsidRPr="004A07E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963CED">
              <w:rPr>
                <w:rFonts w:ascii="Times New Roman" w:eastAsia="Times New Roman" w:hAnsi="Times New Roman" w:cs="Times New Roman"/>
                <w:b/>
                <w:bCs/>
              </w:rPr>
              <w:t>Praha</w:t>
            </w:r>
            <w:r w:rsidR="00D1589D" w:rsidRPr="004A07EB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F10D6F" w14:textId="5F31F4C9" w:rsidR="0009753A" w:rsidRPr="004A07E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A07EB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4A07EB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4A07EB">
              <w:rPr>
                <w:rFonts w:ascii="Times New Roman" w:hAnsi="Times New Roman" w:cs="Times New Roman"/>
                <w:b/>
              </w:rPr>
              <w:t xml:space="preserve"> </w:t>
            </w:r>
            <w:r w:rsidRPr="004A07EB">
              <w:rPr>
                <w:rFonts w:ascii="Times New Roman" w:hAnsi="Times New Roman" w:cs="Times New Roman"/>
                <w:bCs/>
              </w:rPr>
              <w:tab/>
            </w:r>
            <w:r w:rsidRPr="004A07EB">
              <w:rPr>
                <w:rFonts w:ascii="Times New Roman" w:hAnsi="Times New Roman" w:cs="Times New Roman"/>
                <w:bCs/>
              </w:rPr>
              <w:tab/>
            </w:r>
            <w:r w:rsidRPr="004A07EB">
              <w:rPr>
                <w:rFonts w:ascii="Times New Roman" w:hAnsi="Times New Roman" w:cs="Times New Roman"/>
                <w:bCs/>
              </w:rPr>
              <w:tab/>
            </w:r>
            <w:r w:rsidRPr="004A07EB">
              <w:rPr>
                <w:rFonts w:ascii="Times New Roman" w:hAnsi="Times New Roman" w:cs="Times New Roman"/>
                <w:bCs/>
              </w:rPr>
              <w:tab/>
            </w:r>
            <w:r w:rsidR="004A07EB" w:rsidRPr="004A07EB">
              <w:rPr>
                <w:rFonts w:ascii="Times New Roman" w:hAnsi="Times New Roman" w:cs="Times New Roman"/>
                <w:bCs/>
              </w:rPr>
              <w:tab/>
            </w:r>
            <w:r w:rsidRPr="004A07EB">
              <w:rPr>
                <w:rFonts w:ascii="Times New Roman" w:hAnsi="Times New Roman" w:cs="Times New Roman"/>
                <w:bCs/>
              </w:rPr>
              <w:tab/>
            </w:r>
            <w:r w:rsidRPr="004A07E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7EB">
              <w:rPr>
                <w:rFonts w:ascii="Times New Roman" w:hAnsi="Times New Roman" w:cs="Times New Roman"/>
              </w:rPr>
              <w:instrText xml:space="preserve"> FORMCHECKBOX </w:instrText>
            </w:r>
            <w:r w:rsidRPr="004A07EB">
              <w:rPr>
                <w:rFonts w:ascii="Times New Roman" w:hAnsi="Times New Roman" w:cs="Times New Roman"/>
              </w:rPr>
            </w:r>
            <w:r w:rsidRPr="004A07EB">
              <w:rPr>
                <w:rFonts w:ascii="Times New Roman" w:hAnsi="Times New Roman" w:cs="Times New Roman"/>
              </w:rPr>
              <w:fldChar w:fldCharType="separate"/>
            </w:r>
            <w:r w:rsidRPr="004A07E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6FEB7EF8" w:rsidR="00D11E4D" w:rsidRPr="004A07EB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4A07E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07EB">
        <w:rPr>
          <w:rFonts w:ascii="Times New Roman" w:hAnsi="Times New Roman" w:cs="Times New Roman"/>
          <w:b/>
          <w:bCs/>
        </w:rPr>
        <w:instrText xml:space="preserve"> FORMCHECKBOX </w:instrText>
      </w:r>
      <w:r w:rsidRPr="004A07EB">
        <w:rPr>
          <w:rFonts w:ascii="Times New Roman" w:hAnsi="Times New Roman" w:cs="Times New Roman"/>
          <w:b/>
          <w:bCs/>
        </w:rPr>
      </w:r>
      <w:r w:rsidRPr="004A07EB">
        <w:rPr>
          <w:rFonts w:ascii="Times New Roman" w:hAnsi="Times New Roman" w:cs="Times New Roman"/>
          <w:b/>
          <w:bCs/>
        </w:rPr>
        <w:fldChar w:fldCharType="separate"/>
      </w:r>
      <w:r w:rsidRPr="004A07EB">
        <w:rPr>
          <w:rFonts w:ascii="Times New Roman" w:hAnsi="Times New Roman" w:cs="Times New Roman"/>
          <w:b/>
          <w:bCs/>
        </w:rPr>
        <w:fldChar w:fldCharType="end"/>
      </w:r>
      <w:r w:rsidR="00885D9E" w:rsidRPr="004A07EB">
        <w:rPr>
          <w:rFonts w:ascii="Times New Roman" w:hAnsi="Times New Roman" w:cs="Times New Roman"/>
          <w:bCs/>
        </w:rPr>
        <w:t xml:space="preserve"> motivační dopis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724002B" w14:textId="77777777" w:rsidR="0032328D" w:rsidRDefault="0032328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lastRenderedPageBreak/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D1D88" w14:textId="77777777" w:rsidR="0042077E" w:rsidRDefault="0042077E" w:rsidP="00386203">
      <w:pPr>
        <w:spacing w:after="0" w:line="240" w:lineRule="auto"/>
      </w:pPr>
      <w:r>
        <w:separator/>
      </w:r>
    </w:p>
  </w:endnote>
  <w:endnote w:type="continuationSeparator" w:id="0">
    <w:p w14:paraId="6F9D5547" w14:textId="77777777" w:rsidR="0042077E" w:rsidRDefault="0042077E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80A33" w14:textId="77777777" w:rsidR="0042077E" w:rsidRDefault="0042077E" w:rsidP="00386203">
      <w:pPr>
        <w:spacing w:after="0" w:line="240" w:lineRule="auto"/>
      </w:pPr>
      <w:r>
        <w:separator/>
      </w:r>
    </w:p>
  </w:footnote>
  <w:footnote w:type="continuationSeparator" w:id="0">
    <w:p w14:paraId="6C42E4FD" w14:textId="77777777" w:rsidR="0042077E" w:rsidRDefault="0042077E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17C0A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0D41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164B"/>
    <w:rsid w:val="00306AFB"/>
    <w:rsid w:val="003075BF"/>
    <w:rsid w:val="003208DF"/>
    <w:rsid w:val="0032261F"/>
    <w:rsid w:val="00322ED9"/>
    <w:rsid w:val="0032328D"/>
    <w:rsid w:val="00327E79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9452D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077E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A07EB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96781"/>
    <w:rsid w:val="006A21EA"/>
    <w:rsid w:val="006A48F6"/>
    <w:rsid w:val="006A5708"/>
    <w:rsid w:val="006B0A2C"/>
    <w:rsid w:val="006B10D6"/>
    <w:rsid w:val="006B655D"/>
    <w:rsid w:val="006C31C1"/>
    <w:rsid w:val="006C6024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77656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42EA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3CED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A7780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07758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589D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0CE6"/>
    <w:rsid w:val="00E14856"/>
    <w:rsid w:val="00E16F05"/>
    <w:rsid w:val="00E17414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A29D9"/>
    <w:rsid w:val="00EB6598"/>
    <w:rsid w:val="00EC2305"/>
    <w:rsid w:val="00EC4448"/>
    <w:rsid w:val="00EC545B"/>
    <w:rsid w:val="00EC71F7"/>
    <w:rsid w:val="00ED0B2D"/>
    <w:rsid w:val="00ED176F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06064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790</Words>
  <Characters>4666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Vránová Sylva (GFŘ)</cp:lastModifiedBy>
  <cp:revision>6</cp:revision>
  <dcterms:created xsi:type="dcterms:W3CDTF">2026-07-02T12:57:00Z</dcterms:created>
  <dcterms:modified xsi:type="dcterms:W3CDTF">2026-07-03T07:51:00Z</dcterms:modified>
</cp:coreProperties>
</file>